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C" w:rsidRPr="0029087F" w:rsidRDefault="00A80353">
      <w:pPr>
        <w:rPr>
          <w:b/>
          <w:sz w:val="44"/>
          <w:szCs w:val="44"/>
        </w:rPr>
      </w:pPr>
      <w:r w:rsidRPr="0029087F">
        <w:rPr>
          <w:b/>
          <w:sz w:val="44"/>
          <w:szCs w:val="44"/>
        </w:rPr>
        <w:t>Press Release</w:t>
      </w:r>
      <w:r w:rsidR="0029087F" w:rsidRPr="0029087F">
        <w:rPr>
          <w:b/>
          <w:sz w:val="44"/>
          <w:szCs w:val="44"/>
        </w:rPr>
        <w:t xml:space="preserve"> – February 18, 2011</w:t>
      </w:r>
    </w:p>
    <w:p w:rsidR="00A80353" w:rsidRPr="00A102A5" w:rsidRDefault="00A80353" w:rsidP="00A35E6C">
      <w:pPr>
        <w:jc w:val="both"/>
        <w:rPr>
          <w:sz w:val="24"/>
          <w:szCs w:val="24"/>
        </w:rPr>
      </w:pPr>
      <w:r w:rsidRPr="00A102A5">
        <w:rPr>
          <w:sz w:val="24"/>
          <w:szCs w:val="24"/>
        </w:rPr>
        <w:t xml:space="preserve">Last night, the National Roofing </w:t>
      </w:r>
      <w:proofErr w:type="spellStart"/>
      <w:r w:rsidRPr="00A102A5">
        <w:rPr>
          <w:sz w:val="24"/>
          <w:szCs w:val="24"/>
        </w:rPr>
        <w:t>Contractor’s</w:t>
      </w:r>
      <w:proofErr w:type="spellEnd"/>
      <w:r w:rsidRPr="00A102A5">
        <w:rPr>
          <w:sz w:val="24"/>
          <w:szCs w:val="24"/>
        </w:rPr>
        <w:t xml:space="preserve"> Association </w:t>
      </w:r>
      <w:r w:rsidR="00A35E6C">
        <w:rPr>
          <w:sz w:val="24"/>
          <w:szCs w:val="24"/>
        </w:rPr>
        <w:t xml:space="preserve">(NRCA) </w:t>
      </w:r>
      <w:r w:rsidRPr="00A102A5">
        <w:rPr>
          <w:sz w:val="24"/>
          <w:szCs w:val="24"/>
        </w:rPr>
        <w:t>hosted its</w:t>
      </w:r>
      <w:r w:rsidR="00A102A5">
        <w:rPr>
          <w:sz w:val="24"/>
          <w:szCs w:val="24"/>
        </w:rPr>
        <w:t xml:space="preserve"> Awards Ceremony in Las Vegas. </w:t>
      </w:r>
      <w:r w:rsidRPr="00A102A5">
        <w:rPr>
          <w:sz w:val="24"/>
          <w:szCs w:val="24"/>
        </w:rPr>
        <w:t xml:space="preserve"> A Louisville business was thrilled to accept the prestigious 2011 Golden Circle Award. Steinrock Roofing &amp; Sheet Metal, Inc. located in the heart of the Louisville Stock Yards, was a secon</w:t>
      </w:r>
      <w:r w:rsidR="00A102A5">
        <w:rPr>
          <w:sz w:val="24"/>
          <w:szCs w:val="24"/>
        </w:rPr>
        <w:t xml:space="preserve">d time recipient in the </w:t>
      </w:r>
      <w:r w:rsidR="00A102A5" w:rsidRPr="00A102A5">
        <w:rPr>
          <w:sz w:val="24"/>
          <w:szCs w:val="24"/>
        </w:rPr>
        <w:t>“</w:t>
      </w:r>
      <w:r w:rsidRPr="00A102A5">
        <w:rPr>
          <w:sz w:val="24"/>
          <w:szCs w:val="24"/>
        </w:rPr>
        <w:t>Steep Slope” category. Timothy Steinrock, President and Copper Foreman</w:t>
      </w:r>
      <w:r w:rsidR="00A102A5">
        <w:rPr>
          <w:sz w:val="24"/>
          <w:szCs w:val="24"/>
        </w:rPr>
        <w:t>, Donald Long</w:t>
      </w:r>
      <w:r w:rsidRPr="00A102A5">
        <w:rPr>
          <w:sz w:val="24"/>
          <w:szCs w:val="24"/>
        </w:rPr>
        <w:t xml:space="preserve"> </w:t>
      </w:r>
      <w:proofErr w:type="gramStart"/>
      <w:r w:rsidRPr="00A102A5">
        <w:rPr>
          <w:sz w:val="24"/>
          <w:szCs w:val="24"/>
        </w:rPr>
        <w:t>were</w:t>
      </w:r>
      <w:proofErr w:type="gramEnd"/>
      <w:r w:rsidRPr="00A102A5">
        <w:rPr>
          <w:sz w:val="24"/>
          <w:szCs w:val="24"/>
        </w:rPr>
        <w:t xml:space="preserve"> in attendance to accept the award for their work on the </w:t>
      </w:r>
      <w:r w:rsidR="00A102A5">
        <w:rPr>
          <w:sz w:val="24"/>
          <w:szCs w:val="24"/>
        </w:rPr>
        <w:t xml:space="preserve">historic rehabilitation of the </w:t>
      </w:r>
      <w:r w:rsidRPr="00A102A5">
        <w:rPr>
          <w:sz w:val="24"/>
          <w:szCs w:val="24"/>
        </w:rPr>
        <w:t xml:space="preserve">Coweta County Courthouse in Newnan, GA. </w:t>
      </w:r>
    </w:p>
    <w:p w:rsidR="0029087F" w:rsidRDefault="00A80353" w:rsidP="00A35E6C">
      <w:pPr>
        <w:jc w:val="both"/>
        <w:rPr>
          <w:sz w:val="24"/>
          <w:szCs w:val="24"/>
        </w:rPr>
      </w:pPr>
      <w:r w:rsidRPr="00A102A5">
        <w:rPr>
          <w:sz w:val="24"/>
          <w:szCs w:val="24"/>
        </w:rPr>
        <w:t xml:space="preserve">In an economy where the construction industry has been hit hard, it’s nice to know </w:t>
      </w:r>
      <w:r w:rsidR="0029087F">
        <w:rPr>
          <w:sz w:val="24"/>
          <w:szCs w:val="24"/>
        </w:rPr>
        <w:t>that historic preservation continues and is greatly valued in our industry. We pledge to continue</w:t>
      </w:r>
      <w:r w:rsidR="00A102A5">
        <w:rPr>
          <w:sz w:val="24"/>
          <w:szCs w:val="24"/>
        </w:rPr>
        <w:t xml:space="preserve"> to hone </w:t>
      </w:r>
      <w:r w:rsidR="0029087F">
        <w:rPr>
          <w:sz w:val="24"/>
          <w:szCs w:val="24"/>
        </w:rPr>
        <w:t xml:space="preserve">our </w:t>
      </w:r>
      <w:r w:rsidR="00A102A5">
        <w:rPr>
          <w:sz w:val="24"/>
          <w:szCs w:val="24"/>
        </w:rPr>
        <w:t xml:space="preserve">craft, </w:t>
      </w:r>
      <w:r w:rsidR="00A102A5" w:rsidRPr="00A102A5">
        <w:rPr>
          <w:sz w:val="24"/>
          <w:szCs w:val="24"/>
        </w:rPr>
        <w:t>one roof at a time. Please call Tim Steinrock to discuss a feature</w:t>
      </w:r>
      <w:r w:rsidR="00A102A5">
        <w:rPr>
          <w:sz w:val="24"/>
          <w:szCs w:val="24"/>
        </w:rPr>
        <w:t xml:space="preserve"> story on this </w:t>
      </w:r>
      <w:r w:rsidR="00A35E6C">
        <w:rPr>
          <w:sz w:val="24"/>
          <w:szCs w:val="24"/>
        </w:rPr>
        <w:t>small business which continues to scale grand heights.</w:t>
      </w:r>
      <w:r w:rsidR="0029087F">
        <w:rPr>
          <w:sz w:val="24"/>
          <w:szCs w:val="24"/>
        </w:rPr>
        <w:t xml:space="preserve"> </w:t>
      </w:r>
    </w:p>
    <w:p w:rsidR="00A80353" w:rsidRDefault="0029087F" w:rsidP="00A35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Much thanks to Lord, </w:t>
      </w:r>
      <w:proofErr w:type="spellStart"/>
      <w:proofErr w:type="gramStart"/>
      <w:r>
        <w:rPr>
          <w:sz w:val="24"/>
          <w:szCs w:val="24"/>
        </w:rPr>
        <w:t>Aeck</w:t>
      </w:r>
      <w:proofErr w:type="spellEnd"/>
      <w:r>
        <w:rPr>
          <w:sz w:val="24"/>
          <w:szCs w:val="24"/>
        </w:rPr>
        <w:t xml:space="preserve">  &amp;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Sargent</w:t>
      </w:r>
      <w:proofErr w:type="spellEnd"/>
      <w:r>
        <w:rPr>
          <w:sz w:val="24"/>
          <w:szCs w:val="24"/>
        </w:rPr>
        <w:t xml:space="preserve"> Architecture of Atlanta, Headley Construction of Atlanta, and the Newnan community for the opportunity to work with them on this notable project.</w:t>
      </w:r>
    </w:p>
    <w:p w:rsidR="00A35E6C" w:rsidRPr="00A35E6C" w:rsidRDefault="00A35E6C" w:rsidP="00A35E6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ADDITIONAL</w:t>
      </w:r>
      <w:r w:rsidRPr="00A35E6C">
        <w:rPr>
          <w:sz w:val="24"/>
          <w:szCs w:val="24"/>
          <w:u w:val="single"/>
        </w:rPr>
        <w:t xml:space="preserve"> NOTABLE AWARDS</w:t>
      </w:r>
    </w:p>
    <w:p w:rsidR="00A35E6C" w:rsidRDefault="00A35E6C" w:rsidP="00A35E6C">
      <w:pPr>
        <w:jc w:val="both"/>
        <w:rPr>
          <w:sz w:val="24"/>
          <w:szCs w:val="24"/>
        </w:rPr>
      </w:pPr>
      <w:r>
        <w:rPr>
          <w:sz w:val="24"/>
          <w:szCs w:val="24"/>
        </w:rPr>
        <w:t>2010: Copper Development Association “Copper in Architecture Award” (Project: Coweta County Courthouse, Newnan, GA)</w:t>
      </w:r>
    </w:p>
    <w:p w:rsidR="00A35E6C" w:rsidRDefault="00A35E6C" w:rsidP="00A35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2009-2010: NRCA “Most Valuable Player Award”, Steinrock Roofing Employee Recipient:  Donald Long </w:t>
      </w:r>
    </w:p>
    <w:p w:rsidR="00A35E6C" w:rsidRDefault="00A35E6C" w:rsidP="00A35E6C">
      <w:pPr>
        <w:jc w:val="both"/>
        <w:rPr>
          <w:sz w:val="24"/>
          <w:szCs w:val="24"/>
        </w:rPr>
      </w:pPr>
      <w:r>
        <w:rPr>
          <w:sz w:val="24"/>
          <w:szCs w:val="24"/>
        </w:rPr>
        <w:t>2008: NRCA Golden Circle Award Winner (Project: Bourbon County Courthouse, Paris, KY)</w:t>
      </w:r>
    </w:p>
    <w:p w:rsidR="00CE7928" w:rsidRDefault="00CE7928" w:rsidP="00B55E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Office: 502-587-1034</w:t>
      </w:r>
    </w:p>
    <w:p w:rsidR="00CE7928" w:rsidRDefault="00CE7928" w:rsidP="00B55E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Website: www.steinrockroofing.com</w:t>
      </w:r>
    </w:p>
    <w:p w:rsidR="00CE7928" w:rsidRPr="00A102A5" w:rsidRDefault="00CE7928" w:rsidP="00B55E4C">
      <w:pPr>
        <w:spacing w:after="0"/>
        <w:jc w:val="both"/>
        <w:rPr>
          <w:sz w:val="24"/>
          <w:szCs w:val="24"/>
        </w:rPr>
      </w:pPr>
    </w:p>
    <w:sectPr w:rsidR="00CE7928" w:rsidRPr="00A102A5" w:rsidSect="002E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353"/>
    <w:rsid w:val="0029087F"/>
    <w:rsid w:val="002E27EC"/>
    <w:rsid w:val="007A119D"/>
    <w:rsid w:val="00A102A5"/>
    <w:rsid w:val="00A35E6C"/>
    <w:rsid w:val="00A80353"/>
    <w:rsid w:val="00B55E4C"/>
    <w:rsid w:val="00CE7928"/>
    <w:rsid w:val="00E13266"/>
    <w:rsid w:val="00EC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2</cp:revision>
  <dcterms:created xsi:type="dcterms:W3CDTF">2011-02-18T18:13:00Z</dcterms:created>
  <dcterms:modified xsi:type="dcterms:W3CDTF">2011-02-18T18:13:00Z</dcterms:modified>
</cp:coreProperties>
</file>